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Reetkatablice"/>
        <w:tblW w:w="85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2"/>
        <w:gridCol w:w="1511"/>
        <w:gridCol w:w="1583"/>
        <w:gridCol w:w="1674"/>
        <w:gridCol w:w="1512"/>
      </w:tblGrid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100" w:after="200"/>
              <w:jc w:val="center"/>
              <w:rPr>
                <w:rFonts w:ascii="Comic Sans MS" w:hAnsi="Comic Sans MS" w:cs=""/>
                <w:color w:val="5B9BD5"/>
                <w:kern w:val="0"/>
                <w:sz w:val="24"/>
                <w:szCs w:val="24"/>
                <w:lang w:val="hr-HR" w:eastAsia="en-US" w:bidi="ar-SA"/>
              </w:rPr>
            </w:pPr>
            <w:r>
              <w:rPr>
                <w:rFonts w:cs="" w:ascii="Comic Sans MS" w:hAnsi="Comic Sans MS"/>
                <w:color w:val="5B9BD5" w:themeColor="accent5"/>
                <w:kern w:val="0"/>
                <w:sz w:val="24"/>
                <w:szCs w:val="24"/>
                <w:lang w:val="hr-HR" w:eastAsia="en-US" w:bidi="ar-SA"/>
              </w:rPr>
              <w:t>PONEDJELJAK</w:t>
            </w:r>
          </w:p>
          <w:p>
            <w:pPr>
              <w:pStyle w:val="Normal"/>
              <w:widowControl/>
              <w:spacing w:before="100" w:after="200"/>
              <w:jc w:val="center"/>
              <w:rPr>
                <w:rFonts w:ascii="Comic Sans MS" w:hAnsi="Comic Sans MS" w:cs=""/>
                <w:color w:val="5B9BD5" w:themeColor="accent5"/>
                <w:kern w:val="0"/>
                <w:sz w:val="24"/>
                <w:szCs w:val="24"/>
                <w:lang w:val="hr-HR" w:eastAsia="en-US" w:bidi="ar-SA"/>
              </w:rPr>
            </w:pPr>
            <w:r>
              <w:rPr>
                <w:rFonts w:cs="" w:ascii="Comic Sans MS" w:hAnsi="Comic Sans MS"/>
                <w:color w:val="5B9BD5" w:themeColor="accent5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511" w:type="dxa"/>
            <w:tcBorders/>
          </w:tcPr>
          <w:p>
            <w:pPr>
              <w:pStyle w:val="Normal"/>
              <w:widowControl/>
              <w:spacing w:before="100" w:after="200"/>
              <w:jc w:val="center"/>
              <w:rPr>
                <w:rFonts w:ascii="Comic Sans MS" w:hAnsi="Comic Sans MS"/>
                <w:color w:val="5B9BD5" w:themeColor="accent5"/>
                <w:sz w:val="28"/>
                <w:szCs w:val="28"/>
              </w:rPr>
            </w:pPr>
            <w:r>
              <w:rPr>
                <w:rFonts w:cs="" w:ascii="Comic Sans MS" w:hAnsi="Comic Sans MS"/>
                <w:color w:val="5B9BD5" w:themeColor="accent5"/>
                <w:kern w:val="0"/>
                <w:sz w:val="28"/>
                <w:szCs w:val="28"/>
                <w:lang w:val="hr-HR" w:eastAsia="en-US" w:bidi="ar-SA"/>
              </w:rPr>
              <w:t>UTORAK</w:t>
            </w:r>
          </w:p>
        </w:tc>
        <w:tc>
          <w:tcPr>
            <w:tcW w:w="1583" w:type="dxa"/>
            <w:tcBorders/>
          </w:tcPr>
          <w:p>
            <w:pPr>
              <w:pStyle w:val="Normal"/>
              <w:widowControl/>
              <w:spacing w:before="100" w:after="200"/>
              <w:jc w:val="center"/>
              <w:rPr>
                <w:rFonts w:ascii="Comic Sans MS" w:hAnsi="Comic Sans MS"/>
                <w:color w:val="5B9BD5" w:themeColor="accent5"/>
                <w:sz w:val="28"/>
                <w:szCs w:val="28"/>
              </w:rPr>
            </w:pPr>
            <w:r>
              <w:rPr>
                <w:rFonts w:cs="" w:ascii="Comic Sans MS" w:hAnsi="Comic Sans MS"/>
                <w:color w:val="5B9BD5" w:themeColor="accent5"/>
                <w:kern w:val="0"/>
                <w:sz w:val="28"/>
                <w:szCs w:val="28"/>
                <w:lang w:val="hr-HR" w:eastAsia="en-US" w:bidi="ar-SA"/>
              </w:rPr>
              <w:t>SRIJEDA</w:t>
            </w:r>
          </w:p>
        </w:tc>
        <w:tc>
          <w:tcPr>
            <w:tcW w:w="1674" w:type="dxa"/>
            <w:tcBorders/>
          </w:tcPr>
          <w:p>
            <w:pPr>
              <w:pStyle w:val="Normal"/>
              <w:widowControl/>
              <w:spacing w:before="100" w:after="200"/>
              <w:jc w:val="center"/>
              <w:rPr>
                <w:rFonts w:ascii="Comic Sans MS" w:hAnsi="Comic Sans MS"/>
                <w:color w:val="5B9BD5" w:themeColor="accent5"/>
                <w:sz w:val="28"/>
                <w:szCs w:val="28"/>
              </w:rPr>
            </w:pPr>
            <w:r>
              <w:rPr>
                <w:rFonts w:cs="" w:ascii="Comic Sans MS" w:hAnsi="Comic Sans MS"/>
                <w:color w:val="5B9BD5" w:themeColor="accent5"/>
                <w:kern w:val="0"/>
                <w:sz w:val="28"/>
                <w:szCs w:val="28"/>
                <w:lang w:val="hr-HR" w:eastAsia="en-US" w:bidi="ar-SA"/>
              </w:rPr>
              <w:t>ČETVRTAK</w:t>
            </w:r>
          </w:p>
        </w:tc>
        <w:tc>
          <w:tcPr>
            <w:tcW w:w="1512" w:type="dxa"/>
            <w:tcBorders/>
          </w:tcPr>
          <w:p>
            <w:pPr>
              <w:pStyle w:val="Normal"/>
              <w:widowControl/>
              <w:spacing w:before="100" w:after="200"/>
              <w:jc w:val="center"/>
              <w:rPr>
                <w:rFonts w:ascii="Comic Sans MS" w:hAnsi="Comic Sans MS"/>
                <w:color w:val="5B9BD5" w:themeColor="accent5"/>
                <w:sz w:val="28"/>
                <w:szCs w:val="28"/>
              </w:rPr>
            </w:pPr>
            <w:r>
              <w:rPr>
                <w:rFonts w:cs="" w:ascii="Comic Sans MS" w:hAnsi="Comic Sans MS"/>
                <w:color w:val="5B9BD5" w:themeColor="accent5"/>
                <w:kern w:val="0"/>
                <w:sz w:val="28"/>
                <w:szCs w:val="28"/>
                <w:lang w:val="hr-HR" w:eastAsia="en-US" w:bidi="ar-SA"/>
              </w:rPr>
              <w:t>PETAK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100" w:after="200"/>
              <w:jc w:val="left"/>
              <w:rPr>
                <w:sz w:val="28"/>
                <w:szCs w:val="28"/>
              </w:rPr>
            </w:pPr>
            <w:r>
              <w:rPr>
                <w:rFonts w:cs=""/>
                <w:kern w:val="0"/>
                <w:sz w:val="28"/>
                <w:szCs w:val="28"/>
                <w:lang w:val="hr-HR" w:eastAsia="en-US" w:bidi="ar-SA"/>
              </w:rPr>
              <w:t>Mlijeko, corn flakes, maslac, marmelada, med, različite vrste kruha i čaj</w:t>
            </w:r>
          </w:p>
        </w:tc>
        <w:tc>
          <w:tcPr>
            <w:tcW w:w="1511" w:type="dxa"/>
            <w:tcBorders/>
          </w:tcPr>
          <w:p>
            <w:pPr>
              <w:pStyle w:val="Normal"/>
              <w:widowControl/>
              <w:spacing w:before="100" w:after="200"/>
              <w:jc w:val="left"/>
              <w:rPr>
                <w:sz w:val="28"/>
                <w:szCs w:val="28"/>
              </w:rPr>
            </w:pPr>
            <w:r>
              <w:rPr>
                <w:rFonts w:cs=""/>
                <w:kern w:val="0"/>
                <w:sz w:val="28"/>
                <w:szCs w:val="28"/>
                <w:lang w:val="hr-HR" w:eastAsia="en-US" w:bidi="ar-SA"/>
              </w:rPr>
              <w:t>Svježi sir, kuhana jaja, svježe povrće,</w:t>
            </w:r>
          </w:p>
          <w:p>
            <w:pPr>
              <w:pStyle w:val="Normal"/>
              <w:widowControl/>
              <w:spacing w:before="100" w:after="200"/>
              <w:jc w:val="left"/>
              <w:rPr>
                <w:sz w:val="28"/>
                <w:szCs w:val="28"/>
              </w:rPr>
            </w:pPr>
            <w:r>
              <w:rPr>
                <w:rFonts w:cs=""/>
                <w:kern w:val="0"/>
                <w:sz w:val="28"/>
                <w:szCs w:val="28"/>
                <w:lang w:val="hr-HR" w:eastAsia="en-US" w:bidi="ar-SA"/>
              </w:rPr>
              <w:t>abc sirni namaz, maslac, med i čaj</w:t>
            </w:r>
          </w:p>
        </w:tc>
        <w:tc>
          <w:tcPr>
            <w:tcW w:w="1583" w:type="dxa"/>
            <w:tcBorders/>
          </w:tcPr>
          <w:p>
            <w:pPr>
              <w:pStyle w:val="Normal"/>
              <w:widowControl/>
              <w:spacing w:before="100" w:after="200"/>
              <w:jc w:val="left"/>
              <w:rPr>
                <w:sz w:val="28"/>
                <w:szCs w:val="28"/>
              </w:rPr>
            </w:pPr>
            <w:r>
              <w:rPr>
                <w:rFonts w:cs=""/>
                <w:kern w:val="0"/>
                <w:sz w:val="28"/>
                <w:szCs w:val="28"/>
                <w:lang w:val="hr-HR" w:eastAsia="en-US" w:bidi="ar-SA"/>
              </w:rPr>
              <w:t>Griz na mlijeku, maslac, marmelada, abc sirni namaz, različite vrste kruha, bijela kava</w:t>
            </w:r>
          </w:p>
        </w:tc>
        <w:tc>
          <w:tcPr>
            <w:tcW w:w="1674" w:type="dxa"/>
            <w:tcBorders/>
          </w:tcPr>
          <w:p>
            <w:pPr>
              <w:pStyle w:val="Normal"/>
              <w:widowControl/>
              <w:spacing w:before="100" w:after="200"/>
              <w:jc w:val="left"/>
              <w:rPr>
                <w:sz w:val="28"/>
                <w:szCs w:val="28"/>
              </w:rPr>
            </w:pPr>
            <w:r>
              <w:rPr>
                <w:rFonts w:cs=""/>
                <w:kern w:val="0"/>
                <w:sz w:val="28"/>
                <w:szCs w:val="28"/>
                <w:lang w:val="hr-HR" w:eastAsia="en-US" w:bidi="ar-SA"/>
              </w:rPr>
              <w:t>Šunka od purećih prsa, sir, različite vrste kruha, svježe povrće, maslac, marmelada, abc sirni namaz i kakao</w:t>
            </w:r>
          </w:p>
        </w:tc>
        <w:tc>
          <w:tcPr>
            <w:tcW w:w="1512" w:type="dxa"/>
            <w:tcBorders/>
          </w:tcPr>
          <w:p>
            <w:pPr>
              <w:pStyle w:val="Normal"/>
              <w:widowControl/>
              <w:spacing w:before="100" w:after="200"/>
              <w:jc w:val="left"/>
              <w:rPr>
                <w:sz w:val="28"/>
                <w:szCs w:val="28"/>
              </w:rPr>
            </w:pPr>
            <w:r>
              <w:rPr>
                <w:rFonts w:cs=""/>
                <w:kern w:val="0"/>
                <w:sz w:val="28"/>
                <w:szCs w:val="28"/>
                <w:lang w:val="hr-HR" w:eastAsia="en-US" w:bidi="ar-SA"/>
              </w:rPr>
              <w:t>Čoko pahuljice, tuna namaz, abc sirni namaz, maslac, med, različite vrste kruha i čaj</w:t>
            </w:r>
            <w:bookmarkStart w:id="0" w:name="_Hlk223091831"/>
            <w:bookmarkEnd w:id="0"/>
          </w:p>
        </w:tc>
      </w:tr>
    </w:tbl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Svaki dan je na raspolaganju svježe voće, sušeno voće ili orašasti plodovi.</w:t>
      </w:r>
    </w:p>
    <w:p>
      <w:pPr>
        <w:pStyle w:val="Normal"/>
        <w:jc w:val="both"/>
        <w:rPr/>
      </w:pPr>
      <w:r>
        <w:rPr>
          <w:sz w:val="28"/>
          <w:szCs w:val="28"/>
        </w:rPr>
        <w:t>Meni je podložan promjenama ovisno o dostupnosti i dolasku svježih namirnica.</w:t>
      </w:r>
    </w:p>
    <w:p>
      <w:pPr>
        <w:pStyle w:val="Normal"/>
        <w:spacing w:before="100" w:after="200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mic Sans MS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438d"/>
    <w:pPr>
      <w:widowControl/>
      <w:bidi w:val="0"/>
      <w:spacing w:lineRule="auto" w:line="276" w:before="100" w:after="200"/>
      <w:jc w:val="left"/>
    </w:pPr>
    <w:rPr>
      <w:rFonts w:eastAsia="" w:eastAsiaTheme="minorEastAsia" w:ascii="Calibri" w:hAnsi="Calibri" w:cs=""/>
      <w:color w:val="auto"/>
      <w:kern w:val="0"/>
      <w:sz w:val="20"/>
      <w:szCs w:val="20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bb438d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LibreOffice/7.0.1.2$Windows_X86_64 LibreOffice_project/7cbcfc562f6eb6708b5ff7d7397325de9e764452</Application>
  <Pages>1</Pages>
  <Words>96</Words>
  <Characters>532</Characters>
  <CharactersWithSpaces>615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2026-03-23T10:51:00Z</dcterms:created>
  <dc:creator>Korisnik</dc:creator>
  <dc:description/>
  <dc:language>hr-HR</dc:language>
  <cp:lastModifiedBy/>
  <dcterms:modified xsi:type="dcterms:W3CDTF">2026-03-24T06:12:33Z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