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4632" w14:textId="77777777" w:rsidR="00D72730" w:rsidRDefault="008A1F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POPIS PRIBORA I MATERIJALA ZA 2. RAZRED</w:t>
      </w:r>
    </w:p>
    <w:p w14:paraId="6D02CCBF" w14:textId="77777777" w:rsidR="00D72730" w:rsidRDefault="00D727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59A79" w14:textId="77777777" w:rsidR="00D72730" w:rsidRDefault="008A1F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Udžbenici obaveznih i izbornih predmeta besplatni su za sve učenike.</w:t>
      </w:r>
    </w:p>
    <w:p w14:paraId="7DB3DAC3" w14:textId="77777777" w:rsidR="00D72730" w:rsidRDefault="00D727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C5DA0" w14:textId="77777777" w:rsidR="00D72730" w:rsidRDefault="008A1F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koji </w:t>
      </w:r>
      <w:r>
        <w:rPr>
          <w:rFonts w:ascii="Times New Roman" w:hAnsi="Times New Roman" w:cs="Times New Roman"/>
          <w:b/>
          <w:bCs/>
          <w:sz w:val="24"/>
          <w:szCs w:val="24"/>
        </w:rPr>
        <w:t>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prebivalište na području grada Rijeke</w:t>
      </w:r>
      <w:r>
        <w:rPr>
          <w:rFonts w:ascii="Times New Roman" w:hAnsi="Times New Roman" w:cs="Times New Roman"/>
          <w:sz w:val="24"/>
          <w:szCs w:val="24"/>
        </w:rPr>
        <w:t xml:space="preserve"> imaju </w:t>
      </w:r>
      <w:r>
        <w:rPr>
          <w:rFonts w:ascii="Times New Roman" w:hAnsi="Times New Roman" w:cs="Times New Roman"/>
          <w:b/>
          <w:bCs/>
          <w:sz w:val="24"/>
          <w:szCs w:val="24"/>
        </w:rPr>
        <w:t>besplatne radne bilježnice</w:t>
      </w:r>
      <w:r>
        <w:rPr>
          <w:rFonts w:ascii="Times New Roman" w:hAnsi="Times New Roman" w:cs="Times New Roman"/>
          <w:sz w:val="24"/>
          <w:szCs w:val="24"/>
        </w:rPr>
        <w:t xml:space="preserve"> obaveznih predmeta, a ostale kupujete sami. Potrebno je kupiti (ovisno na koje izborne predmete učenici idu):</w:t>
      </w:r>
    </w:p>
    <w:p w14:paraId="5C00CDD1" w14:textId="77777777" w:rsidR="00D72730" w:rsidRDefault="008A1F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DOMENA 2; radna bilježnica iz informatike (Alfa)</w:t>
      </w:r>
    </w:p>
    <w:p w14:paraId="25E4AD29" w14:textId="77777777" w:rsidR="00D72730" w:rsidRDefault="008A1F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PRIJATELJSTVU S BOGOM; radna bilježnica iz vjeronauka (Glas Koncila)</w:t>
      </w:r>
    </w:p>
    <w:p w14:paraId="50D3B664" w14:textId="77777777" w:rsidR="00D72730" w:rsidRDefault="00D727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8F284" w14:textId="77777777" w:rsidR="00D72730" w:rsidRDefault="008A1F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koji </w:t>
      </w:r>
      <w:r>
        <w:rPr>
          <w:rFonts w:ascii="Times New Roman" w:hAnsi="Times New Roman" w:cs="Times New Roman"/>
          <w:b/>
          <w:bCs/>
          <w:sz w:val="24"/>
          <w:szCs w:val="24"/>
        </w:rPr>
        <w:t>nemaju prebivalište na području grada Rijeke</w:t>
      </w:r>
      <w:r>
        <w:rPr>
          <w:rFonts w:ascii="Times New Roman" w:hAnsi="Times New Roman" w:cs="Times New Roman"/>
          <w:sz w:val="24"/>
          <w:szCs w:val="24"/>
        </w:rPr>
        <w:t xml:space="preserve"> trebaju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kupiti </w:t>
      </w:r>
      <w:r>
        <w:rPr>
          <w:rFonts w:ascii="Times New Roman" w:hAnsi="Times New Roman" w:cs="Times New Roman"/>
          <w:sz w:val="24"/>
          <w:szCs w:val="24"/>
        </w:rPr>
        <w:t>sve radne materijale, ali će im općina/grad u kojoj žive refundirati potrošeno. Potrebno je kupiti:</w:t>
      </w:r>
    </w:p>
    <w:p w14:paraId="234CAA24" w14:textId="77777777" w:rsidR="00D72730" w:rsidRDefault="008A1F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PČELICA 2; komplet 1. i 2 dio, radna bilježnica iz hrvatskog jezika (Školska knjiga)</w:t>
      </w:r>
    </w:p>
    <w:p w14:paraId="4F27E80A" w14:textId="77777777" w:rsidR="00D72730" w:rsidRDefault="008A1F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 SRETNI BROJ 2; radna bilježnica iz matematike (Školska knjiga)</w:t>
      </w:r>
    </w:p>
    <w:p w14:paraId="48FDB3FB" w14:textId="77777777" w:rsidR="00D72730" w:rsidRDefault="008A1F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BUILDING BLOCKS 2; radna bilježnica iz engleskoga jezika (Profil)</w:t>
      </w:r>
    </w:p>
    <w:p w14:paraId="47EE70AF" w14:textId="77777777" w:rsidR="00D72730" w:rsidRDefault="008A1F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DOMENA 2; radna bilježnica iz informatike (Alfa)</w:t>
      </w:r>
    </w:p>
    <w:p w14:paraId="2165D4E0" w14:textId="77777777" w:rsidR="00D72730" w:rsidRDefault="008A1F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PRIJATELJSTVU S BOGOM; radna bilježnica iz vjeronauka (Glas Koncila)</w:t>
      </w:r>
    </w:p>
    <w:p w14:paraId="5AA44D0C" w14:textId="77777777" w:rsidR="00D72730" w:rsidRDefault="00D727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56D00" w14:textId="77777777" w:rsidR="008A1FAF" w:rsidRDefault="008A1FAF">
      <w:pPr>
        <w:spacing w:line="240" w:lineRule="auto"/>
      </w:pPr>
      <w:r>
        <w:separator/>
      </w:r>
    </w:p>
  </w:endnote>
  <w:endnote w:type="continuationSeparator" w:id="0">
    <w:p w14:paraId="7ABD01AF" w14:textId="77777777" w:rsidR="008A1FAF" w:rsidRDefault="008A1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imSu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C616F" w14:textId="77777777" w:rsidR="008A1FAF" w:rsidRDefault="008A1FAF">
      <w:pPr>
        <w:spacing w:after="0"/>
      </w:pPr>
      <w:r>
        <w:separator/>
      </w:r>
    </w:p>
  </w:footnote>
  <w:footnote w:type="continuationSeparator" w:id="0">
    <w:p w14:paraId="7DF6F9D1" w14:textId="77777777" w:rsidR="008A1FAF" w:rsidRDefault="008A1F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5014"/>
    <w:multiLevelType w:val="multilevel"/>
    <w:tmpl w:val="479B5014"/>
    <w:lvl w:ilvl="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13"/>
    <w:rsid w:val="001E7A79"/>
    <w:rsid w:val="00244BB6"/>
    <w:rsid w:val="00565530"/>
    <w:rsid w:val="00707513"/>
    <w:rsid w:val="008A1FAF"/>
    <w:rsid w:val="0098447F"/>
    <w:rsid w:val="00D72730"/>
    <w:rsid w:val="1BB34326"/>
    <w:rsid w:val="417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94DC"/>
  <w15:docId w15:val="{C48D7F4F-8074-4773-AB1E-B7ECD34A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Učenik</cp:lastModifiedBy>
  <cp:revision>2</cp:revision>
  <dcterms:created xsi:type="dcterms:W3CDTF">2025-07-04T11:50:00Z</dcterms:created>
  <dcterms:modified xsi:type="dcterms:W3CDTF">2025-07-04T11:50:00Z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D666BD1CC9CA4DFA9640DBC0A60B2B0A_12</vt:lpwstr>
  </property>
</Properties>
</file>