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3E" w:rsidRDefault="00602037" w:rsidP="00602037">
      <w:r>
        <w:rPr>
          <w:noProof/>
          <w:lang w:eastAsia="hr-HR"/>
        </w:rPr>
        <w:drawing>
          <wp:inline distT="0" distB="0" distL="0" distR="0" wp14:anchorId="789ACF8A" wp14:editId="6618CDDA">
            <wp:extent cx="2343150" cy="2228850"/>
            <wp:effectExtent l="0" t="0" r="0" b="0"/>
            <wp:docPr id="3" name="Picture 3" descr="http://os-zamet-ri.skole.hr/upload/os-zamet-ri/images/static3/978/Image/Klokan_bez_gr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s-zamet-ri.skole.hr/upload/os-zamet-ri/images/static3/978/Image/Klokan_bez_granic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2228850"/>
                    </a:xfrm>
                    <a:prstGeom prst="rect">
                      <a:avLst/>
                    </a:prstGeom>
                    <a:noFill/>
                    <a:ln>
                      <a:noFill/>
                    </a:ln>
                  </pic:spPr>
                </pic:pic>
              </a:graphicData>
            </a:graphic>
          </wp:inline>
        </w:drawing>
      </w:r>
      <w:r>
        <w:br/>
      </w:r>
    </w:p>
    <w:p w:rsidR="00602037" w:rsidRPr="00602037" w:rsidRDefault="00602037" w:rsidP="00602037">
      <w:pPr>
        <w:rPr>
          <w:sz w:val="24"/>
          <w:szCs w:val="24"/>
        </w:rPr>
      </w:pPr>
      <w:r w:rsidRPr="00602037">
        <w:rPr>
          <w:sz w:val="24"/>
          <w:szCs w:val="24"/>
        </w:rPr>
        <w:t xml:space="preserve">Dragi učenici, </w:t>
      </w:r>
      <w:r w:rsidRPr="00602037">
        <w:rPr>
          <w:sz w:val="24"/>
          <w:szCs w:val="24"/>
        </w:rPr>
        <w:br/>
        <w:t xml:space="preserve">podsjećamo vas da će u četvrtak  17. ožujka 2016. </w:t>
      </w:r>
      <w:r w:rsidR="00D52EEC">
        <w:rPr>
          <w:sz w:val="24"/>
          <w:szCs w:val="24"/>
        </w:rPr>
        <w:t>g</w:t>
      </w:r>
      <w:r w:rsidRPr="00602037">
        <w:rPr>
          <w:sz w:val="24"/>
          <w:szCs w:val="24"/>
        </w:rPr>
        <w:t xml:space="preserve">odine u 12 </w:t>
      </w:r>
      <w:r w:rsidRPr="00602037">
        <w:rPr>
          <w:sz w:val="24"/>
          <w:szCs w:val="24"/>
          <w:vertAlign w:val="superscript"/>
        </w:rPr>
        <w:t>30</w:t>
      </w:r>
      <w:r w:rsidRPr="00602037">
        <w:rPr>
          <w:sz w:val="24"/>
          <w:szCs w:val="24"/>
        </w:rPr>
        <w:t xml:space="preserve"> sati, pod motom „ bez selekcije, eliminacije i finala „, a pod pokroviteljstvom Hrvatskog matematičkog društva, i  u našoj školi biti održano već  tradici</w:t>
      </w:r>
      <w:r w:rsidR="000E05FE">
        <w:rPr>
          <w:sz w:val="24"/>
          <w:szCs w:val="24"/>
        </w:rPr>
        <w:t>onalno međunarodno natjecanje „Klokan bez granica“</w:t>
      </w:r>
      <w:bookmarkStart w:id="0" w:name="_GoBack"/>
      <w:bookmarkEnd w:id="0"/>
      <w:r w:rsidRPr="00602037">
        <w:rPr>
          <w:sz w:val="24"/>
          <w:szCs w:val="24"/>
        </w:rPr>
        <w:t>.</w:t>
      </w:r>
      <w:r w:rsidRPr="00602037">
        <w:rPr>
          <w:sz w:val="24"/>
          <w:szCs w:val="24"/>
        </w:rPr>
        <w:br/>
        <w:t>U isto vrijeme natjec</w:t>
      </w:r>
      <w:r>
        <w:rPr>
          <w:sz w:val="24"/>
          <w:szCs w:val="24"/>
        </w:rPr>
        <w:t xml:space="preserve">ti će se </w:t>
      </w:r>
      <w:r w:rsidRPr="00602037">
        <w:rPr>
          <w:sz w:val="24"/>
          <w:szCs w:val="24"/>
        </w:rPr>
        <w:t xml:space="preserve"> </w:t>
      </w:r>
      <w:r>
        <w:rPr>
          <w:sz w:val="24"/>
          <w:szCs w:val="24"/>
        </w:rPr>
        <w:t>i</w:t>
      </w:r>
      <w:r w:rsidRPr="00602037">
        <w:rPr>
          <w:sz w:val="24"/>
          <w:szCs w:val="24"/>
        </w:rPr>
        <w:t xml:space="preserve"> učenici Armenije, Austrije, Belgije, Bugarske, Brazila, Bjelorusije, Kanade, Švicarske, Cipra, Češke, Njemačke, Ekvadora, Estonije, Španjolske, pokrajine Katalonije, Finske, Francuske, Gruzije, Grčke, Hrvatske, Mađarske, Indonezije, Irana, Italije, Kirgistana, Kazahstana, Kolumbije, Litve, Moldavije, Makedonije, Meksika, Mongolije, Nizozemske, Norveške, Obale Bjelokosti, Pakistana, Poljske, Portorika, Portugala, Paragvaja, Rumunjske, Srbije, Rusije, Švedske, Slovenije, Slovačke, Tunisa, Ukrajine, Velike Britanije, Sjedinjenih Američkih Država, Venezuele, Čilea, Gane, Irske, Izraela, Kostarike, Latvije i Malezije.</w:t>
      </w:r>
      <w:r>
        <w:rPr>
          <w:sz w:val="24"/>
          <w:szCs w:val="24"/>
        </w:rPr>
        <w:br/>
      </w:r>
      <w:r w:rsidRPr="00602037">
        <w:rPr>
          <w:sz w:val="24"/>
          <w:szCs w:val="24"/>
        </w:rPr>
        <w:t>Rang liste najbolje plasiranih učenika možete pogledati na stranici Hrvatskog matematičkog društva: http://www.matematika.hr/klokan/201</w:t>
      </w:r>
      <w:r>
        <w:rPr>
          <w:sz w:val="24"/>
          <w:szCs w:val="24"/>
        </w:rPr>
        <w:t>6</w:t>
      </w:r>
      <w:r w:rsidRPr="00602037">
        <w:rPr>
          <w:sz w:val="24"/>
          <w:szCs w:val="24"/>
        </w:rPr>
        <w:t>/zadaci-rjesenja-rang-liste/</w:t>
      </w:r>
    </w:p>
    <w:p w:rsidR="00602037" w:rsidRPr="00602037" w:rsidRDefault="00602037" w:rsidP="00602037">
      <w:pPr>
        <w:rPr>
          <w:sz w:val="24"/>
          <w:szCs w:val="24"/>
        </w:rPr>
      </w:pPr>
      <w:r w:rsidRPr="00602037">
        <w:rPr>
          <w:sz w:val="24"/>
          <w:szCs w:val="24"/>
        </w:rPr>
        <w:t> Svim prijavljenim učenicima želimo uspješno rješavanje zadataka !</w:t>
      </w:r>
    </w:p>
    <w:p w:rsidR="00602037" w:rsidRDefault="00602037" w:rsidP="00602037"/>
    <w:p w:rsidR="00602037" w:rsidRPr="00602037" w:rsidRDefault="00602037" w:rsidP="00602037">
      <w:pPr>
        <w:pStyle w:val="StandardWeb"/>
        <w:jc w:val="both"/>
        <w:rPr>
          <w:rFonts w:asciiTheme="minorHAnsi" w:hAnsiTheme="minorHAnsi"/>
        </w:rPr>
      </w:pPr>
    </w:p>
    <w:p w:rsidR="00602037" w:rsidRPr="00602037" w:rsidRDefault="00602037" w:rsidP="00602037"/>
    <w:sectPr w:rsidR="00602037" w:rsidRPr="00602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37"/>
    <w:rsid w:val="000E05FE"/>
    <w:rsid w:val="00602037"/>
    <w:rsid w:val="008E1D3E"/>
    <w:rsid w:val="00D52E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0203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02037"/>
    <w:rPr>
      <w:rFonts w:ascii="Tahoma" w:hAnsi="Tahoma" w:cs="Tahoma"/>
      <w:sz w:val="16"/>
      <w:szCs w:val="16"/>
    </w:rPr>
  </w:style>
  <w:style w:type="paragraph" w:styleId="StandardWeb">
    <w:name w:val="Normal (Web)"/>
    <w:basedOn w:val="Normal"/>
    <w:uiPriority w:val="99"/>
    <w:semiHidden/>
    <w:unhideWhenUsed/>
    <w:rsid w:val="0060203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0203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02037"/>
    <w:rPr>
      <w:rFonts w:ascii="Tahoma" w:hAnsi="Tahoma" w:cs="Tahoma"/>
      <w:sz w:val="16"/>
      <w:szCs w:val="16"/>
    </w:rPr>
  </w:style>
  <w:style w:type="paragraph" w:styleId="StandardWeb">
    <w:name w:val="Normal (Web)"/>
    <w:basedOn w:val="Normal"/>
    <w:uiPriority w:val="99"/>
    <w:semiHidden/>
    <w:unhideWhenUsed/>
    <w:rsid w:val="0060203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alida</cp:lastModifiedBy>
  <cp:revision>2</cp:revision>
  <dcterms:created xsi:type="dcterms:W3CDTF">2016-03-14T07:34:00Z</dcterms:created>
  <dcterms:modified xsi:type="dcterms:W3CDTF">2016-03-14T07:34:00Z</dcterms:modified>
</cp:coreProperties>
</file>