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51" w:rsidRDefault="00F658DF" w:rsidP="000E4F51">
      <w:r>
        <w:t>Služeći</w:t>
      </w:r>
      <w:r w:rsidR="00524433">
        <w:t xml:space="preserve"> se udžbenikom na stranicama 177 – 179</w:t>
      </w:r>
      <w:r>
        <w:t>, riješiti sljedeća pitanja!</w:t>
      </w:r>
    </w:p>
    <w:p w:rsidR="00524433" w:rsidRDefault="00524433" w:rsidP="00F658DF">
      <w:pPr>
        <w:pStyle w:val="Odlomakpopisa"/>
        <w:numPr>
          <w:ilvl w:val="0"/>
          <w:numId w:val="1"/>
        </w:numPr>
      </w:pPr>
      <w:r>
        <w:t>Objasniti sljedeće pojmove:</w:t>
      </w:r>
    </w:p>
    <w:p w:rsidR="00524433" w:rsidRDefault="00524433" w:rsidP="00524433">
      <w:pPr>
        <w:pStyle w:val="Odlomakpopisa"/>
        <w:numPr>
          <w:ilvl w:val="0"/>
          <w:numId w:val="2"/>
        </w:numPr>
      </w:pPr>
      <w:r>
        <w:t>Katolička obnova</w:t>
      </w:r>
    </w:p>
    <w:p w:rsidR="00F658DF" w:rsidRDefault="00524433" w:rsidP="00524433">
      <w:pPr>
        <w:pStyle w:val="Odlomakpopisa"/>
        <w:numPr>
          <w:ilvl w:val="0"/>
          <w:numId w:val="2"/>
        </w:numPr>
      </w:pPr>
      <w:r>
        <w:t>Isusovci</w:t>
      </w:r>
    </w:p>
    <w:p w:rsidR="00524433" w:rsidRDefault="00524433" w:rsidP="00524433">
      <w:pPr>
        <w:pStyle w:val="Odlomakpopisa"/>
        <w:numPr>
          <w:ilvl w:val="0"/>
          <w:numId w:val="1"/>
        </w:numPr>
      </w:pPr>
      <w:r>
        <w:t>Koje su važne odluke donesene na Tridentskom koncilu?</w:t>
      </w:r>
    </w:p>
    <w:p w:rsidR="00524433" w:rsidRDefault="00524433" w:rsidP="00524433">
      <w:pPr>
        <w:pStyle w:val="Odlomakpopisa"/>
        <w:numPr>
          <w:ilvl w:val="0"/>
          <w:numId w:val="1"/>
        </w:numPr>
      </w:pPr>
      <w:r>
        <w:t>Opisati djelovanje Družbe Isusove !</w:t>
      </w:r>
    </w:p>
    <w:p w:rsidR="00524433" w:rsidRDefault="00524433" w:rsidP="00524433">
      <w:pPr>
        <w:pStyle w:val="Odlomakpopisa"/>
        <w:numPr>
          <w:ilvl w:val="0"/>
          <w:numId w:val="1"/>
        </w:numPr>
      </w:pPr>
      <w:r>
        <w:t>Navedi djelovanje isusovaca na području Hrvatske!</w:t>
      </w:r>
    </w:p>
    <w:p w:rsidR="00524433" w:rsidRDefault="00524433" w:rsidP="00524433">
      <w:pPr>
        <w:pStyle w:val="Odlomakpopisa"/>
        <w:numPr>
          <w:ilvl w:val="0"/>
          <w:numId w:val="1"/>
        </w:numPr>
      </w:pPr>
      <w:r>
        <w:t>Navedi razloge Tridesetogodišnjeg vjersko –političkog rata!</w:t>
      </w:r>
    </w:p>
    <w:p w:rsidR="00524433" w:rsidRDefault="00524433" w:rsidP="00524433">
      <w:pPr>
        <w:pStyle w:val="Odlomakpopisa"/>
      </w:pPr>
    </w:p>
    <w:p w:rsidR="003C3503" w:rsidRPr="000E4F51" w:rsidRDefault="003C3503" w:rsidP="000E4F51">
      <w:pPr>
        <w:tabs>
          <w:tab w:val="left" w:pos="2844"/>
        </w:tabs>
      </w:pPr>
      <w:bookmarkStart w:id="0" w:name="_GoBack"/>
      <w:bookmarkEnd w:id="0"/>
    </w:p>
    <w:sectPr w:rsidR="003C3503" w:rsidRPr="000E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DC4"/>
    <w:multiLevelType w:val="hybridMultilevel"/>
    <w:tmpl w:val="77985EF0"/>
    <w:lvl w:ilvl="0" w:tplc="52A03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220A0"/>
    <w:multiLevelType w:val="hybridMultilevel"/>
    <w:tmpl w:val="49E68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1"/>
    <w:rsid w:val="000E4F51"/>
    <w:rsid w:val="003C3503"/>
    <w:rsid w:val="00524433"/>
    <w:rsid w:val="005752AA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A68"/>
  <w15:chartTrackingRefBased/>
  <w15:docId w15:val="{638883E3-F1CD-4F5E-8693-4D9A039C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3</cp:revision>
  <dcterms:created xsi:type="dcterms:W3CDTF">2020-05-03T05:10:00Z</dcterms:created>
  <dcterms:modified xsi:type="dcterms:W3CDTF">2020-05-03T05:14:00Z</dcterms:modified>
</cp:coreProperties>
</file>