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F9" w:rsidRDefault="002D4CDB">
      <w:r>
        <w:t>Radni list – ponavljanje</w:t>
      </w:r>
    </w:p>
    <w:p w:rsidR="002D4CDB" w:rsidRDefault="002D4CDB">
      <w:r>
        <w:t>Služeći se udžbenikom (od str. 132 – 146)  i riješenim radnim listićima odgovoriti na pitanja:</w:t>
      </w:r>
    </w:p>
    <w:p w:rsidR="002D4CDB" w:rsidRDefault="002D4CDB" w:rsidP="002D4CDB">
      <w:pPr>
        <w:pStyle w:val="Odlomakpopisa"/>
        <w:numPr>
          <w:ilvl w:val="0"/>
          <w:numId w:val="1"/>
        </w:numPr>
      </w:pPr>
      <w:r>
        <w:t>Objasniti sljedeće pojmove:</w:t>
      </w:r>
    </w:p>
    <w:p w:rsidR="002D4CDB" w:rsidRDefault="002D4CDB" w:rsidP="002D4CDB">
      <w:pPr>
        <w:pStyle w:val="Odlomakpopisa"/>
        <w:numPr>
          <w:ilvl w:val="0"/>
          <w:numId w:val="2"/>
        </w:numPr>
      </w:pPr>
      <w:r>
        <w:t>Patriciji</w:t>
      </w:r>
    </w:p>
    <w:p w:rsidR="002D4CDB" w:rsidRDefault="002D4CDB" w:rsidP="002D4CDB">
      <w:pPr>
        <w:pStyle w:val="Odlomakpopisa"/>
        <w:numPr>
          <w:ilvl w:val="0"/>
          <w:numId w:val="2"/>
        </w:numPr>
      </w:pPr>
      <w:r>
        <w:t>Plebejci</w:t>
      </w:r>
    </w:p>
    <w:p w:rsidR="002D4CDB" w:rsidRDefault="002D4CDB" w:rsidP="002D4CDB">
      <w:pPr>
        <w:pStyle w:val="Odlomakpopisa"/>
        <w:numPr>
          <w:ilvl w:val="0"/>
          <w:numId w:val="2"/>
        </w:numPr>
      </w:pPr>
      <w:r>
        <w:t>Gladijatori</w:t>
      </w:r>
    </w:p>
    <w:p w:rsidR="002D4CDB" w:rsidRDefault="002D4CDB" w:rsidP="002D4CDB">
      <w:pPr>
        <w:pStyle w:val="Odlomakpopisa"/>
        <w:numPr>
          <w:ilvl w:val="0"/>
          <w:numId w:val="2"/>
        </w:numPr>
      </w:pPr>
      <w:r>
        <w:t>Legija</w:t>
      </w:r>
    </w:p>
    <w:p w:rsidR="002D4CDB" w:rsidRDefault="002D4CDB" w:rsidP="002D4CDB">
      <w:pPr>
        <w:pStyle w:val="Odlomakpopisa"/>
        <w:numPr>
          <w:ilvl w:val="0"/>
          <w:numId w:val="2"/>
        </w:numPr>
      </w:pPr>
      <w:r>
        <w:t>Veterani</w:t>
      </w:r>
    </w:p>
    <w:p w:rsidR="002D4CDB" w:rsidRDefault="002D4CDB" w:rsidP="002D4CDB">
      <w:pPr>
        <w:pStyle w:val="Odlomakpopisa"/>
        <w:numPr>
          <w:ilvl w:val="0"/>
          <w:numId w:val="2"/>
        </w:numPr>
      </w:pPr>
      <w:r>
        <w:t>Trijumf</w:t>
      </w:r>
    </w:p>
    <w:p w:rsidR="002D4CDB" w:rsidRDefault="002D4CDB" w:rsidP="002D4CDB">
      <w:pPr>
        <w:pStyle w:val="Odlomakpopisa"/>
        <w:numPr>
          <w:ilvl w:val="0"/>
          <w:numId w:val="2"/>
        </w:numPr>
      </w:pPr>
      <w:r>
        <w:t>Imperator</w:t>
      </w:r>
    </w:p>
    <w:p w:rsidR="002D4CDB" w:rsidRDefault="002D4CDB" w:rsidP="002D4CDB">
      <w:pPr>
        <w:pStyle w:val="Odlomakpopisa"/>
        <w:numPr>
          <w:ilvl w:val="0"/>
          <w:numId w:val="2"/>
        </w:numPr>
      </w:pPr>
      <w:r>
        <w:t xml:space="preserve">Provincija </w:t>
      </w:r>
    </w:p>
    <w:p w:rsidR="002D4CDB" w:rsidRDefault="002D4CDB" w:rsidP="002D4CDB">
      <w:pPr>
        <w:pStyle w:val="Odlomakpopisa"/>
        <w:numPr>
          <w:ilvl w:val="0"/>
          <w:numId w:val="1"/>
        </w:numPr>
      </w:pPr>
      <w:r>
        <w:t xml:space="preserve">Pogledaj kratki video o treningu gladijatora na sljedećoj poveznici </w:t>
      </w:r>
    </w:p>
    <w:p w:rsidR="002D4CDB" w:rsidRDefault="002D4CDB" w:rsidP="002D4CDB">
      <w:hyperlink r:id="rId5" w:history="1">
        <w:r>
          <w:rPr>
            <w:rStyle w:val="Hiperveza"/>
          </w:rPr>
          <w:t>https://www.youtube.com/watch?v=lBeh1jkanrE</w:t>
        </w:r>
      </w:hyperlink>
    </w:p>
    <w:p w:rsidR="002D4CDB" w:rsidRDefault="002D4CDB" w:rsidP="002D4CDB">
      <w:pPr>
        <w:pStyle w:val="Odlomakpopisa"/>
        <w:numPr>
          <w:ilvl w:val="0"/>
          <w:numId w:val="1"/>
        </w:numPr>
      </w:pPr>
      <w:r>
        <w:t>Pogledaj kratki film o ubojstvu Cezara na sljedećoj poveznici</w:t>
      </w:r>
    </w:p>
    <w:p w:rsidR="002D4CDB" w:rsidRDefault="002D4CDB" w:rsidP="002D4CDB">
      <w:hyperlink r:id="rId6" w:history="1">
        <w:r>
          <w:rPr>
            <w:rStyle w:val="Hiperveza"/>
          </w:rPr>
          <w:t>https://www.youtube.com/watch?v=lvO0KZpEvRg</w:t>
        </w:r>
      </w:hyperlink>
    </w:p>
    <w:p w:rsidR="002D4CDB" w:rsidRDefault="00B51E1A" w:rsidP="002D4CDB">
      <w:pPr>
        <w:pStyle w:val="Odlomakpopisa"/>
        <w:numPr>
          <w:ilvl w:val="0"/>
          <w:numId w:val="1"/>
        </w:numPr>
      </w:pPr>
      <w:r>
        <w:t>Objasniti svojim riječima što je romanizacija!</w:t>
      </w:r>
    </w:p>
    <w:p w:rsidR="00B51E1A" w:rsidRDefault="00B51E1A" w:rsidP="002D4CDB">
      <w:pPr>
        <w:pStyle w:val="Odlomakpopisa"/>
        <w:numPr>
          <w:ilvl w:val="0"/>
          <w:numId w:val="1"/>
        </w:numPr>
      </w:pPr>
      <w:r>
        <w:t>Riješiti radnu bilježnicu na str. 71 i 72!</w:t>
      </w:r>
      <w:bookmarkStart w:id="0" w:name="_GoBack"/>
      <w:bookmarkEnd w:id="0"/>
    </w:p>
    <w:sectPr w:rsidR="00B5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AF5"/>
    <w:multiLevelType w:val="hybridMultilevel"/>
    <w:tmpl w:val="7E5AA50C"/>
    <w:lvl w:ilvl="0" w:tplc="29922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1A5E64"/>
    <w:multiLevelType w:val="hybridMultilevel"/>
    <w:tmpl w:val="78467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57"/>
    <w:rsid w:val="000B0657"/>
    <w:rsid w:val="002D4CDB"/>
    <w:rsid w:val="00B51E1A"/>
    <w:rsid w:val="00C43954"/>
    <w:rsid w:val="00F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3483"/>
  <w15:chartTrackingRefBased/>
  <w15:docId w15:val="{020B6397-6083-4E5F-AC66-EAC8BD7F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4C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D4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vO0KZpEvRg" TargetMode="External"/><Relationship Id="rId5" Type="http://schemas.openxmlformats.org/officeDocument/2006/relationships/hyperlink" Target="https://www.youtube.com/watch?v=lBeh1jkan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2020-03-26T07:25:00Z</dcterms:created>
  <dcterms:modified xsi:type="dcterms:W3CDTF">2020-03-26T07:36:00Z</dcterms:modified>
</cp:coreProperties>
</file>